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BCD" w:rsidRPr="000F4C38" w:rsidRDefault="00EA5BCD" w:rsidP="00EA5BCD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</w:p>
    <w:p w:rsidR="00244250" w:rsidRPr="00611E8E" w:rsidRDefault="00611E8E" w:rsidP="008233AB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  <w:r w:rsidRPr="00611E8E">
        <w:rPr>
          <w:rFonts w:ascii="GHEA Grapalat" w:hAnsi="GHEA Grapalat"/>
          <w:color w:val="002060"/>
          <w:sz w:val="24"/>
          <w:szCs w:val="24"/>
        </w:rPr>
        <w:t xml:space="preserve">ՀՀ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Երևան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,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Գյումրի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,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Վանաձոր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քաղաքների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մուտքերին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հարող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միջպետական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նշանակության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պետական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ավտոմոբիլային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ճանապարհներին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կից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հատուկ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կարգավորման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գոտիների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տարածքների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կառուցապատման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միասնական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611E8E">
        <w:rPr>
          <w:rFonts w:ascii="GHEA Grapalat" w:hAnsi="GHEA Grapalat"/>
          <w:color w:val="002060"/>
          <w:sz w:val="24"/>
          <w:szCs w:val="24"/>
        </w:rPr>
        <w:t>սխեմաների</w:t>
      </w:r>
      <w:proofErr w:type="spellEnd"/>
      <w:r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="0057091E" w:rsidRPr="00611E8E">
        <w:rPr>
          <w:rFonts w:ascii="GHEA Grapalat" w:hAnsi="GHEA Grapalat"/>
          <w:b/>
          <w:sz w:val="24"/>
          <w:szCs w:val="24"/>
        </w:rPr>
        <w:t>մշակման</w:t>
      </w:r>
      <w:proofErr w:type="spellEnd"/>
      <w:r w:rsidR="0057091E" w:rsidRPr="00611E8E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57091E" w:rsidRPr="00611E8E">
        <w:rPr>
          <w:rFonts w:ascii="GHEA Grapalat" w:hAnsi="GHEA Grapalat"/>
          <w:b/>
          <w:sz w:val="24"/>
          <w:szCs w:val="24"/>
        </w:rPr>
        <w:t>արժեքի</w:t>
      </w:r>
      <w:proofErr w:type="spellEnd"/>
      <w:r w:rsidR="0057091E" w:rsidRPr="00611E8E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57091E" w:rsidRPr="00611E8E">
        <w:rPr>
          <w:rFonts w:ascii="GHEA Grapalat" w:hAnsi="GHEA Grapalat"/>
          <w:b/>
          <w:sz w:val="24"/>
          <w:szCs w:val="24"/>
        </w:rPr>
        <w:t>խոշորացված</w:t>
      </w:r>
      <w:proofErr w:type="spellEnd"/>
      <w:r w:rsidR="0057091E" w:rsidRPr="00611E8E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57091E" w:rsidRPr="00611E8E">
        <w:rPr>
          <w:rFonts w:ascii="GHEA Grapalat" w:hAnsi="GHEA Grapalat"/>
          <w:b/>
          <w:sz w:val="24"/>
          <w:szCs w:val="24"/>
        </w:rPr>
        <w:t>ցուցանիշներով</w:t>
      </w:r>
      <w:proofErr w:type="spellEnd"/>
      <w:r w:rsidR="0057091E" w:rsidRPr="00611E8E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733E15">
        <w:rPr>
          <w:rFonts w:ascii="GHEA Grapalat" w:hAnsi="GHEA Grapalat"/>
          <w:b/>
          <w:sz w:val="24"/>
          <w:szCs w:val="24"/>
        </w:rPr>
        <w:t>նախնական</w:t>
      </w:r>
      <w:proofErr w:type="spellEnd"/>
      <w:r w:rsidR="00733E1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57091E" w:rsidRPr="00611E8E">
        <w:rPr>
          <w:rFonts w:ascii="GHEA Grapalat" w:hAnsi="GHEA Grapalat"/>
          <w:b/>
          <w:sz w:val="24"/>
          <w:szCs w:val="24"/>
        </w:rPr>
        <w:t>հաշվարկ</w:t>
      </w:r>
      <w:proofErr w:type="spellEnd"/>
      <w:r w:rsidR="008233AB" w:rsidRPr="00611E8E">
        <w:rPr>
          <w:rFonts w:ascii="GHEA Grapalat" w:hAnsi="GHEA Grapalat"/>
          <w:b/>
          <w:sz w:val="24"/>
          <w:szCs w:val="24"/>
        </w:rPr>
        <w:t>:</w:t>
      </w:r>
    </w:p>
    <w:p w:rsidR="008233AB" w:rsidRPr="00611E8E" w:rsidRDefault="008233AB" w:rsidP="008233AB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</w:p>
    <w:p w:rsidR="008233AB" w:rsidRPr="00611E8E" w:rsidRDefault="00487D9D" w:rsidP="000C432C">
      <w:pPr>
        <w:spacing w:after="0"/>
        <w:ind w:firstLine="360"/>
        <w:jc w:val="both"/>
        <w:rPr>
          <w:rFonts w:ascii="GHEA Grapalat" w:hAnsi="GHEA Grapalat"/>
          <w:sz w:val="24"/>
          <w:szCs w:val="24"/>
        </w:rPr>
      </w:pPr>
      <w:proofErr w:type="spellStart"/>
      <w:r w:rsidRPr="00611E8E">
        <w:rPr>
          <w:rFonts w:ascii="GHEA Grapalat" w:hAnsi="GHEA Grapalat"/>
          <w:sz w:val="24"/>
          <w:szCs w:val="24"/>
        </w:rPr>
        <w:t>Հաշվարկ</w:t>
      </w:r>
      <w:r w:rsidR="008233AB" w:rsidRPr="00611E8E">
        <w:rPr>
          <w:rFonts w:ascii="GHEA Grapalat" w:hAnsi="GHEA Grapalat"/>
          <w:sz w:val="24"/>
          <w:szCs w:val="24"/>
        </w:rPr>
        <w:t>ով</w:t>
      </w:r>
      <w:proofErr w:type="spellEnd"/>
      <w:r w:rsidR="008233AB" w:rsidRPr="00611E8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33AB" w:rsidRPr="00611E8E">
        <w:rPr>
          <w:rFonts w:ascii="GHEA Grapalat" w:hAnsi="GHEA Grapalat"/>
          <w:sz w:val="24"/>
          <w:szCs w:val="24"/>
        </w:rPr>
        <w:t>ներկայացվում</w:t>
      </w:r>
      <w:proofErr w:type="spellEnd"/>
      <w:r w:rsidR="008233AB" w:rsidRPr="00611E8E">
        <w:rPr>
          <w:rFonts w:ascii="GHEA Grapalat" w:hAnsi="GHEA Grapalat"/>
          <w:sz w:val="24"/>
          <w:szCs w:val="24"/>
        </w:rPr>
        <w:t xml:space="preserve"> է </w:t>
      </w:r>
      <w:r w:rsidR="00611E8E" w:rsidRPr="00611E8E">
        <w:rPr>
          <w:rFonts w:ascii="GHEA Grapalat" w:hAnsi="GHEA Grapalat"/>
          <w:sz w:val="24"/>
          <w:szCs w:val="24"/>
        </w:rPr>
        <w:t>ՀՀ 3</w:t>
      </w:r>
      <w:r w:rsidR="008233AB" w:rsidRPr="00611E8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sz w:val="24"/>
          <w:szCs w:val="24"/>
        </w:rPr>
        <w:t>խոշոր</w:t>
      </w:r>
      <w:proofErr w:type="spellEnd"/>
      <w:r w:rsidR="00611E8E" w:rsidRPr="00611E8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sz w:val="24"/>
          <w:szCs w:val="24"/>
        </w:rPr>
        <w:t>համայնքների</w:t>
      </w:r>
      <w:proofErr w:type="spellEnd"/>
      <w:r w:rsidR="00611E8E" w:rsidRPr="00611E8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sz w:val="24"/>
          <w:szCs w:val="24"/>
        </w:rPr>
        <w:t>թվով</w:t>
      </w:r>
      <w:proofErr w:type="spellEnd"/>
      <w:r w:rsidR="00611E8E" w:rsidRPr="00611E8E">
        <w:rPr>
          <w:rFonts w:ascii="GHEA Grapalat" w:hAnsi="GHEA Grapalat"/>
          <w:sz w:val="24"/>
          <w:szCs w:val="24"/>
        </w:rPr>
        <w:t xml:space="preserve"> 12 </w:t>
      </w:r>
      <w:proofErr w:type="spellStart"/>
      <w:r w:rsidR="00611E8E" w:rsidRPr="00611E8E">
        <w:rPr>
          <w:rFonts w:ascii="GHEA Grapalat" w:hAnsi="GHEA Grapalat"/>
          <w:sz w:val="24"/>
          <w:szCs w:val="24"/>
        </w:rPr>
        <w:t>հատ</w:t>
      </w:r>
      <w:proofErr w:type="spellEnd"/>
      <w:r w:rsidR="00611E8E" w:rsidRPr="00611E8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color w:val="002060"/>
          <w:sz w:val="24"/>
          <w:szCs w:val="24"/>
        </w:rPr>
        <w:t>մուտքերին</w:t>
      </w:r>
      <w:proofErr w:type="spellEnd"/>
      <w:r w:rsidR="00611E8E"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color w:val="002060"/>
          <w:sz w:val="24"/>
          <w:szCs w:val="24"/>
        </w:rPr>
        <w:t>հարող</w:t>
      </w:r>
      <w:proofErr w:type="spellEnd"/>
      <w:r w:rsidR="00611E8E"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color w:val="002060"/>
          <w:sz w:val="24"/>
          <w:szCs w:val="24"/>
        </w:rPr>
        <w:t>միջպետական</w:t>
      </w:r>
      <w:proofErr w:type="spellEnd"/>
      <w:r w:rsidR="00611E8E"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color w:val="002060"/>
          <w:sz w:val="24"/>
          <w:szCs w:val="24"/>
        </w:rPr>
        <w:t>նշանակության</w:t>
      </w:r>
      <w:proofErr w:type="spellEnd"/>
      <w:r w:rsidR="00611E8E"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color w:val="002060"/>
          <w:sz w:val="24"/>
          <w:szCs w:val="24"/>
        </w:rPr>
        <w:t>պետական</w:t>
      </w:r>
      <w:proofErr w:type="spellEnd"/>
      <w:r w:rsidR="00611E8E"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color w:val="002060"/>
          <w:sz w:val="24"/>
          <w:szCs w:val="24"/>
        </w:rPr>
        <w:t>ավտոմոբիլային</w:t>
      </w:r>
      <w:proofErr w:type="spellEnd"/>
      <w:r w:rsidR="00611E8E"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color w:val="002060"/>
          <w:sz w:val="24"/>
          <w:szCs w:val="24"/>
        </w:rPr>
        <w:t>ճանապարհներին</w:t>
      </w:r>
      <w:proofErr w:type="spellEnd"/>
      <w:r w:rsidR="00611E8E"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color w:val="002060"/>
          <w:sz w:val="24"/>
          <w:szCs w:val="24"/>
        </w:rPr>
        <w:t>կից</w:t>
      </w:r>
      <w:proofErr w:type="spellEnd"/>
      <w:r w:rsidR="00611E8E"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color w:val="002060"/>
          <w:sz w:val="24"/>
          <w:szCs w:val="24"/>
        </w:rPr>
        <w:t>հատուկ</w:t>
      </w:r>
      <w:proofErr w:type="spellEnd"/>
      <w:r w:rsidR="00611E8E"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color w:val="002060"/>
          <w:sz w:val="24"/>
          <w:szCs w:val="24"/>
        </w:rPr>
        <w:t>կարգավորման</w:t>
      </w:r>
      <w:proofErr w:type="spellEnd"/>
      <w:r w:rsidR="00611E8E"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color w:val="002060"/>
          <w:sz w:val="24"/>
          <w:szCs w:val="24"/>
        </w:rPr>
        <w:t>գոտիների</w:t>
      </w:r>
      <w:proofErr w:type="spellEnd"/>
      <w:r w:rsidR="00611E8E"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color w:val="002060"/>
          <w:sz w:val="24"/>
          <w:szCs w:val="24"/>
        </w:rPr>
        <w:t>տարածքների</w:t>
      </w:r>
      <w:proofErr w:type="spellEnd"/>
      <w:r w:rsidR="00611E8E"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color w:val="002060"/>
          <w:sz w:val="24"/>
          <w:szCs w:val="24"/>
        </w:rPr>
        <w:t>կառուցապատման</w:t>
      </w:r>
      <w:proofErr w:type="spellEnd"/>
      <w:r w:rsidR="00611E8E"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color w:val="002060"/>
          <w:sz w:val="24"/>
          <w:szCs w:val="24"/>
        </w:rPr>
        <w:t>միասնական</w:t>
      </w:r>
      <w:proofErr w:type="spellEnd"/>
      <w:r w:rsidR="00611E8E" w:rsidRP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="00611E8E" w:rsidRPr="00611E8E">
        <w:rPr>
          <w:rFonts w:ascii="GHEA Grapalat" w:hAnsi="GHEA Grapalat"/>
          <w:color w:val="002060"/>
          <w:sz w:val="24"/>
          <w:szCs w:val="24"/>
        </w:rPr>
        <w:t>սխեմաների</w:t>
      </w:r>
      <w:proofErr w:type="spellEnd"/>
      <w:r w:rsidR="000C432C" w:rsidRPr="00611E8E">
        <w:rPr>
          <w:rFonts w:ascii="GHEA Grapalat" w:hAnsi="GHEA Grapalat"/>
          <w:sz w:val="24"/>
          <w:szCs w:val="24"/>
        </w:rPr>
        <w:t>:</w:t>
      </w:r>
    </w:p>
    <w:p w:rsidR="00487D9D" w:rsidRPr="00611E8E" w:rsidRDefault="00487D9D" w:rsidP="00611E8E">
      <w:pPr>
        <w:spacing w:after="0" w:line="240" w:lineRule="auto"/>
        <w:rPr>
          <w:rFonts w:ascii="GHEA Grapalat" w:hAnsi="GHEA Grapalat"/>
          <w:b/>
          <w:sz w:val="24"/>
        </w:rPr>
      </w:pPr>
    </w:p>
    <w:p w:rsidR="000C432C" w:rsidRDefault="000C432C" w:rsidP="000C432C">
      <w:pPr>
        <w:pStyle w:val="ListParagraph"/>
        <w:spacing w:after="0" w:line="240" w:lineRule="auto"/>
        <w:rPr>
          <w:rFonts w:ascii="GHEA Grapalat" w:hAnsi="GHEA Grapalat"/>
          <w:b/>
          <w:sz w:val="24"/>
        </w:rPr>
      </w:pPr>
      <w:proofErr w:type="spellStart"/>
      <w:r w:rsidRPr="000C432C">
        <w:rPr>
          <w:rFonts w:ascii="GHEA Grapalat" w:hAnsi="GHEA Grapalat"/>
          <w:b/>
          <w:sz w:val="24"/>
        </w:rPr>
        <w:t>Ընդհանուր</w:t>
      </w:r>
      <w:proofErr w:type="spellEnd"/>
      <w:r w:rsidRPr="000C432C">
        <w:rPr>
          <w:rFonts w:ascii="GHEA Grapalat" w:hAnsi="GHEA Grapalat"/>
          <w:b/>
          <w:sz w:val="24"/>
        </w:rPr>
        <w:t xml:space="preserve">՝ </w:t>
      </w:r>
      <w:r w:rsidR="00611E8E" w:rsidRPr="00611E8E">
        <w:rPr>
          <w:rFonts w:ascii="GHEA Grapalat" w:hAnsi="GHEA Grapalat"/>
          <w:sz w:val="24"/>
          <w:szCs w:val="24"/>
        </w:rPr>
        <w:t xml:space="preserve">12 </w:t>
      </w:r>
      <w:proofErr w:type="spellStart"/>
      <w:r w:rsidR="00611E8E" w:rsidRPr="00611E8E">
        <w:rPr>
          <w:rFonts w:ascii="GHEA Grapalat" w:hAnsi="GHEA Grapalat"/>
          <w:sz w:val="24"/>
          <w:szCs w:val="24"/>
        </w:rPr>
        <w:t>հատ</w:t>
      </w:r>
      <w:proofErr w:type="spellEnd"/>
      <w:r w:rsidR="00611E8E" w:rsidRPr="00611E8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11E8E">
        <w:rPr>
          <w:rFonts w:ascii="GHEA Grapalat" w:hAnsi="GHEA Grapalat"/>
          <w:color w:val="002060"/>
          <w:sz w:val="24"/>
          <w:szCs w:val="24"/>
        </w:rPr>
        <w:t>մուտքերի</w:t>
      </w:r>
      <w:proofErr w:type="spellEnd"/>
      <w:r w:rsidR="00611E8E">
        <w:rPr>
          <w:rFonts w:ascii="GHEA Grapalat" w:hAnsi="GHEA Grapalat"/>
          <w:color w:val="002060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b/>
          <w:sz w:val="24"/>
        </w:rPr>
        <w:t>նախագ</w:t>
      </w:r>
      <w:proofErr w:type="spellEnd"/>
      <w:r w:rsidR="002371DF">
        <w:rPr>
          <w:rFonts w:ascii="GHEA Grapalat" w:hAnsi="GHEA Grapalat"/>
          <w:b/>
          <w:sz w:val="24"/>
          <w:lang w:val="hy-AM"/>
        </w:rPr>
        <w:t>ծ</w:t>
      </w:r>
      <w:proofErr w:type="spellStart"/>
      <w:r w:rsidRPr="000C432C">
        <w:rPr>
          <w:rFonts w:ascii="GHEA Grapalat" w:hAnsi="GHEA Grapalat"/>
          <w:b/>
          <w:sz w:val="24"/>
        </w:rPr>
        <w:t>ային</w:t>
      </w:r>
      <w:proofErr w:type="spellEnd"/>
      <w:r w:rsidRPr="000C432C">
        <w:rPr>
          <w:rFonts w:ascii="GHEA Grapalat" w:hAnsi="GHEA Grapalat"/>
          <w:b/>
          <w:sz w:val="24"/>
        </w:rPr>
        <w:t xml:space="preserve"> </w:t>
      </w:r>
      <w:proofErr w:type="spellStart"/>
      <w:r w:rsidRPr="000C432C">
        <w:rPr>
          <w:rFonts w:ascii="GHEA Grapalat" w:hAnsi="GHEA Grapalat"/>
          <w:b/>
          <w:sz w:val="24"/>
        </w:rPr>
        <w:t>աշխատանքների</w:t>
      </w:r>
      <w:proofErr w:type="spellEnd"/>
      <w:r w:rsidRPr="000C432C">
        <w:rPr>
          <w:rFonts w:ascii="GHEA Grapalat" w:hAnsi="GHEA Grapalat"/>
          <w:b/>
          <w:sz w:val="24"/>
        </w:rPr>
        <w:t xml:space="preserve"> </w:t>
      </w:r>
      <w:proofErr w:type="spellStart"/>
      <w:r w:rsidRPr="000C432C">
        <w:rPr>
          <w:rFonts w:ascii="GHEA Grapalat" w:hAnsi="GHEA Grapalat"/>
          <w:b/>
          <w:sz w:val="24"/>
        </w:rPr>
        <w:t>ծախսեր</w:t>
      </w:r>
      <w:proofErr w:type="spellEnd"/>
      <w:r w:rsidRPr="000C432C">
        <w:rPr>
          <w:rFonts w:ascii="GHEA Grapalat" w:hAnsi="GHEA Grapalat"/>
          <w:b/>
          <w:sz w:val="24"/>
        </w:rPr>
        <w:t xml:space="preserve">՝ </w:t>
      </w:r>
      <w:proofErr w:type="spellStart"/>
      <w:r w:rsidR="00487D9D">
        <w:rPr>
          <w:rFonts w:ascii="GHEA Grapalat" w:hAnsi="GHEA Grapalat"/>
          <w:b/>
          <w:sz w:val="24"/>
        </w:rPr>
        <w:t>կկազմի</w:t>
      </w:r>
      <w:proofErr w:type="spellEnd"/>
      <w:r w:rsidR="00487D9D">
        <w:rPr>
          <w:rFonts w:ascii="GHEA Grapalat" w:hAnsi="GHEA Grapalat"/>
          <w:b/>
          <w:sz w:val="24"/>
        </w:rPr>
        <w:t xml:space="preserve"> </w:t>
      </w:r>
      <w:r w:rsidR="00611E8E" w:rsidRPr="00611E8E">
        <w:rPr>
          <w:rFonts w:ascii="GHEA Grapalat" w:hAnsi="GHEA Grapalat"/>
          <w:b/>
          <w:color w:val="002060"/>
          <w:sz w:val="24"/>
        </w:rPr>
        <w:t>35</w:t>
      </w:r>
      <w:r w:rsidRPr="00611E8E">
        <w:rPr>
          <w:rFonts w:ascii="GHEA Grapalat" w:hAnsi="GHEA Grapalat"/>
          <w:b/>
          <w:color w:val="002060"/>
          <w:sz w:val="24"/>
        </w:rPr>
        <w:t>,</w:t>
      </w:r>
      <w:r w:rsidR="00611E8E" w:rsidRPr="00611E8E">
        <w:rPr>
          <w:rFonts w:ascii="GHEA Grapalat" w:hAnsi="GHEA Grapalat"/>
          <w:b/>
          <w:color w:val="002060"/>
          <w:sz w:val="24"/>
        </w:rPr>
        <w:t>860</w:t>
      </w:r>
      <w:r w:rsidRPr="00611E8E">
        <w:rPr>
          <w:rFonts w:ascii="GHEA Grapalat" w:hAnsi="GHEA Grapalat"/>
          <w:b/>
          <w:color w:val="002060"/>
          <w:sz w:val="24"/>
        </w:rPr>
        <w:t xml:space="preserve">.00 </w:t>
      </w:r>
      <w:proofErr w:type="spellStart"/>
      <w:r w:rsidRPr="000C432C">
        <w:rPr>
          <w:rFonts w:ascii="GHEA Grapalat" w:hAnsi="GHEA Grapalat"/>
          <w:b/>
          <w:sz w:val="24"/>
        </w:rPr>
        <w:t>հազար</w:t>
      </w:r>
      <w:proofErr w:type="spellEnd"/>
      <w:r w:rsidRPr="000C432C">
        <w:rPr>
          <w:rFonts w:ascii="GHEA Grapalat" w:hAnsi="GHEA Grapalat"/>
          <w:b/>
          <w:sz w:val="24"/>
        </w:rPr>
        <w:t xml:space="preserve"> ՀՀ </w:t>
      </w:r>
      <w:proofErr w:type="spellStart"/>
      <w:r w:rsidRPr="000C432C">
        <w:rPr>
          <w:rFonts w:ascii="GHEA Grapalat" w:hAnsi="GHEA Grapalat"/>
          <w:b/>
          <w:sz w:val="24"/>
        </w:rPr>
        <w:t>դրամ</w:t>
      </w:r>
      <w:proofErr w:type="spellEnd"/>
      <w:r w:rsidR="00487D9D">
        <w:rPr>
          <w:rFonts w:ascii="GHEA Grapalat" w:hAnsi="GHEA Grapalat"/>
          <w:b/>
          <w:sz w:val="24"/>
        </w:rPr>
        <w:t xml:space="preserve"> </w:t>
      </w:r>
    </w:p>
    <w:p w:rsidR="00487D9D" w:rsidRPr="00611E8E" w:rsidRDefault="00611E8E" w:rsidP="00611E8E">
      <w:pPr>
        <w:jc w:val="right"/>
        <w:rPr>
          <w:rFonts w:ascii="GHEA Grapalat" w:hAnsi="GHEA Grapalat"/>
          <w:i/>
          <w:sz w:val="18"/>
        </w:rPr>
      </w:pPr>
      <w:r w:rsidRPr="00611E8E">
        <w:rPr>
          <w:rFonts w:ascii="GHEA Grapalat" w:hAnsi="GHEA Grapalat"/>
          <w:i/>
          <w:sz w:val="18"/>
        </w:rPr>
        <w:t xml:space="preserve"> </w:t>
      </w:r>
      <w:r w:rsidR="00487D9D" w:rsidRPr="00611E8E">
        <w:rPr>
          <w:rFonts w:ascii="GHEA Grapalat" w:hAnsi="GHEA Grapalat"/>
          <w:i/>
          <w:sz w:val="18"/>
        </w:rPr>
        <w:t xml:space="preserve">(ՀՀ </w:t>
      </w:r>
      <w:proofErr w:type="spellStart"/>
      <w:r w:rsidR="00487D9D" w:rsidRPr="00611E8E">
        <w:rPr>
          <w:rFonts w:ascii="GHEA Grapalat" w:hAnsi="GHEA Grapalat"/>
          <w:i/>
          <w:sz w:val="18"/>
        </w:rPr>
        <w:t>քաղ</w:t>
      </w:r>
      <w:proofErr w:type="spellEnd"/>
      <w:r w:rsidR="00487D9D" w:rsidRPr="00611E8E">
        <w:rPr>
          <w:rFonts w:ascii="GHEA Grapalat" w:hAnsi="GHEA Grapalat"/>
          <w:i/>
          <w:sz w:val="18"/>
        </w:rPr>
        <w:t xml:space="preserve">. </w:t>
      </w:r>
      <w:proofErr w:type="spellStart"/>
      <w:r w:rsidR="00487D9D" w:rsidRPr="00611E8E">
        <w:rPr>
          <w:rFonts w:ascii="GHEA Grapalat" w:hAnsi="GHEA Grapalat"/>
          <w:i/>
          <w:sz w:val="18"/>
        </w:rPr>
        <w:t>նախարարի</w:t>
      </w:r>
      <w:proofErr w:type="spellEnd"/>
      <w:r w:rsidR="00487D9D" w:rsidRPr="00611E8E">
        <w:rPr>
          <w:rFonts w:ascii="GHEA Grapalat" w:hAnsi="GHEA Grapalat"/>
          <w:i/>
          <w:sz w:val="18"/>
        </w:rPr>
        <w:t xml:space="preserve"> 15.02.2008թ N 19-Ն </w:t>
      </w:r>
      <w:proofErr w:type="spellStart"/>
      <w:r w:rsidR="00487D9D" w:rsidRPr="00611E8E">
        <w:rPr>
          <w:rFonts w:ascii="GHEA Grapalat" w:hAnsi="GHEA Grapalat"/>
          <w:i/>
          <w:sz w:val="18"/>
        </w:rPr>
        <w:t>հրաման</w:t>
      </w:r>
      <w:proofErr w:type="spellEnd"/>
      <w:r w:rsidR="00487D9D" w:rsidRPr="00611E8E">
        <w:rPr>
          <w:rFonts w:ascii="GHEA Grapalat" w:hAnsi="GHEA Grapalat"/>
          <w:i/>
          <w:sz w:val="18"/>
        </w:rPr>
        <w:t>)</w:t>
      </w:r>
    </w:p>
    <w:p w:rsidR="000C432C" w:rsidRPr="002371DF" w:rsidRDefault="000C432C" w:rsidP="000C432C">
      <w:pPr>
        <w:spacing w:after="0" w:line="240" w:lineRule="auto"/>
        <w:rPr>
          <w:rFonts w:ascii="GHEA Grapalat" w:hAnsi="GHEA Grapalat"/>
          <w:b/>
          <w:sz w:val="24"/>
        </w:rPr>
      </w:pPr>
      <w:bookmarkStart w:id="0" w:name="_GoBack"/>
      <w:bookmarkEnd w:id="0"/>
    </w:p>
    <w:p w:rsidR="0057091E" w:rsidRPr="00131244" w:rsidRDefault="000C432C" w:rsidP="0057091E">
      <w:pPr>
        <w:spacing w:after="0" w:line="240" w:lineRule="auto"/>
        <w:rPr>
          <w:rFonts w:ascii="GHEA Grapalat" w:hAnsi="GHEA Grapalat"/>
          <w:sz w:val="24"/>
          <w:u w:val="single"/>
        </w:rPr>
      </w:pPr>
      <w:proofErr w:type="spellStart"/>
      <w:r>
        <w:rPr>
          <w:rFonts w:ascii="GHEA Grapalat" w:hAnsi="GHEA Grapalat"/>
          <w:b/>
          <w:sz w:val="24"/>
        </w:rPr>
        <w:t>Ընդամենը</w:t>
      </w:r>
      <w:proofErr w:type="spellEnd"/>
      <w:r>
        <w:rPr>
          <w:rFonts w:ascii="GHEA Grapalat" w:hAnsi="GHEA Grapalat"/>
          <w:b/>
          <w:sz w:val="24"/>
        </w:rPr>
        <w:t>՝</w:t>
      </w:r>
      <w:r w:rsidR="00487D9D">
        <w:rPr>
          <w:rFonts w:ascii="GHEA Grapalat" w:hAnsi="GHEA Grapalat"/>
          <w:b/>
          <w:sz w:val="24"/>
        </w:rPr>
        <w:t xml:space="preserve"> </w:t>
      </w:r>
      <w:proofErr w:type="spellStart"/>
      <w:r w:rsidR="00487D9D">
        <w:rPr>
          <w:rFonts w:ascii="GHEA Grapalat" w:hAnsi="GHEA Grapalat"/>
          <w:b/>
          <w:sz w:val="24"/>
        </w:rPr>
        <w:t>ծրագրի</w:t>
      </w:r>
      <w:proofErr w:type="spellEnd"/>
      <w:r w:rsidR="00487D9D">
        <w:rPr>
          <w:rFonts w:ascii="GHEA Grapalat" w:hAnsi="GHEA Grapalat"/>
          <w:b/>
          <w:sz w:val="24"/>
        </w:rPr>
        <w:t xml:space="preserve"> </w:t>
      </w:r>
      <w:proofErr w:type="spellStart"/>
      <w:r w:rsidR="00487D9D">
        <w:rPr>
          <w:rFonts w:ascii="GHEA Grapalat" w:hAnsi="GHEA Grapalat"/>
          <w:b/>
          <w:sz w:val="24"/>
        </w:rPr>
        <w:t>իրականացման</w:t>
      </w:r>
      <w:proofErr w:type="spellEnd"/>
      <w:r w:rsidR="00487D9D">
        <w:rPr>
          <w:rFonts w:ascii="GHEA Grapalat" w:hAnsi="GHEA Grapalat"/>
          <w:b/>
          <w:sz w:val="24"/>
        </w:rPr>
        <w:t xml:space="preserve"> </w:t>
      </w:r>
      <w:proofErr w:type="spellStart"/>
      <w:r w:rsidR="00487D9D">
        <w:rPr>
          <w:rFonts w:ascii="GHEA Grapalat" w:hAnsi="GHEA Grapalat"/>
          <w:b/>
          <w:sz w:val="24"/>
        </w:rPr>
        <w:t>համար</w:t>
      </w:r>
      <w:proofErr w:type="spellEnd"/>
      <w:r w:rsidR="00487D9D">
        <w:rPr>
          <w:rFonts w:ascii="GHEA Grapalat" w:hAnsi="GHEA Grapalat"/>
          <w:b/>
          <w:sz w:val="24"/>
        </w:rPr>
        <w:t xml:space="preserve"> </w:t>
      </w:r>
      <w:proofErr w:type="spellStart"/>
      <w:r w:rsidR="00487D9D">
        <w:rPr>
          <w:rFonts w:ascii="GHEA Grapalat" w:hAnsi="GHEA Grapalat"/>
          <w:b/>
          <w:sz w:val="24"/>
        </w:rPr>
        <w:t>կպահանջվի</w:t>
      </w:r>
      <w:proofErr w:type="spellEnd"/>
      <w:r>
        <w:rPr>
          <w:rFonts w:ascii="GHEA Grapalat" w:hAnsi="GHEA Grapalat"/>
          <w:b/>
          <w:sz w:val="24"/>
        </w:rPr>
        <w:t xml:space="preserve"> </w:t>
      </w:r>
      <w:r w:rsidR="00611E8E" w:rsidRPr="00611E8E">
        <w:rPr>
          <w:rFonts w:ascii="GHEA Grapalat" w:hAnsi="GHEA Grapalat"/>
          <w:b/>
          <w:color w:val="002060"/>
          <w:sz w:val="24"/>
        </w:rPr>
        <w:t xml:space="preserve">35,860.00 </w:t>
      </w:r>
      <w:proofErr w:type="spellStart"/>
      <w:r>
        <w:rPr>
          <w:rFonts w:ascii="GHEA Grapalat" w:hAnsi="GHEA Grapalat"/>
          <w:b/>
          <w:sz w:val="24"/>
        </w:rPr>
        <w:t>հազար</w:t>
      </w:r>
      <w:proofErr w:type="spellEnd"/>
      <w:r>
        <w:rPr>
          <w:rFonts w:ascii="GHEA Grapalat" w:hAnsi="GHEA Grapalat"/>
          <w:b/>
          <w:sz w:val="24"/>
        </w:rPr>
        <w:t xml:space="preserve"> ՀՀ </w:t>
      </w:r>
      <w:proofErr w:type="spellStart"/>
      <w:r>
        <w:rPr>
          <w:rFonts w:ascii="GHEA Grapalat" w:hAnsi="GHEA Grapalat"/>
          <w:b/>
          <w:sz w:val="24"/>
        </w:rPr>
        <w:t>դրամ</w:t>
      </w:r>
      <w:proofErr w:type="spellEnd"/>
    </w:p>
    <w:p w:rsidR="0057091E" w:rsidRPr="00131244" w:rsidRDefault="0057091E" w:rsidP="0057091E">
      <w:pPr>
        <w:spacing w:after="0" w:line="240" w:lineRule="auto"/>
        <w:rPr>
          <w:rFonts w:ascii="GHEA Grapalat" w:hAnsi="GHEA Grapalat"/>
          <w:sz w:val="24"/>
        </w:rPr>
      </w:pPr>
    </w:p>
    <w:p w:rsidR="0057091E" w:rsidRDefault="0057091E" w:rsidP="0057091E">
      <w:pPr>
        <w:spacing w:after="0"/>
        <w:rPr>
          <w:rFonts w:ascii="GHEA Grapalat" w:hAnsi="GHEA Grapalat"/>
          <w:sz w:val="24"/>
        </w:rPr>
      </w:pPr>
    </w:p>
    <w:p w:rsidR="00487D9D" w:rsidRDefault="00487D9D" w:rsidP="0057091E">
      <w:pPr>
        <w:spacing w:after="0"/>
        <w:rPr>
          <w:rFonts w:ascii="GHEA Grapalat" w:hAnsi="GHEA Grapalat"/>
          <w:sz w:val="24"/>
        </w:rPr>
      </w:pPr>
    </w:p>
    <w:p w:rsidR="00487D9D" w:rsidRPr="000C432C" w:rsidRDefault="00487D9D" w:rsidP="0057091E">
      <w:pPr>
        <w:spacing w:after="0"/>
        <w:rPr>
          <w:rFonts w:ascii="GHEA Grapalat" w:hAnsi="GHEA Grapalat"/>
          <w:sz w:val="24"/>
        </w:rPr>
      </w:pPr>
    </w:p>
    <w:p w:rsidR="00BF7018" w:rsidRPr="000C432C" w:rsidRDefault="000C432C" w:rsidP="000C432C">
      <w:pPr>
        <w:pStyle w:val="ListParagraph"/>
        <w:spacing w:after="0"/>
        <w:ind w:left="644"/>
        <w:rPr>
          <w:rFonts w:ascii="GHEA Grapalat" w:hAnsi="GHEA Grapalat"/>
          <w:sz w:val="24"/>
          <w:szCs w:val="24"/>
        </w:rPr>
      </w:pPr>
      <w:r w:rsidRPr="000C432C">
        <w:rPr>
          <w:rFonts w:ascii="GHEA Grapalat" w:hAnsi="GHEA Grapalat"/>
          <w:sz w:val="24"/>
          <w:szCs w:val="24"/>
        </w:rPr>
        <w:t>*</w:t>
      </w:r>
      <w:proofErr w:type="spellStart"/>
      <w:r w:rsidRPr="000C432C">
        <w:rPr>
          <w:rFonts w:ascii="GHEA Grapalat" w:hAnsi="GHEA Grapalat"/>
          <w:sz w:val="24"/>
          <w:szCs w:val="24"/>
        </w:rPr>
        <w:t>Արժեքի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մեջ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ներառված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են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նաև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նախագծա</w:t>
      </w:r>
      <w:r w:rsidR="00611E8E">
        <w:rPr>
          <w:rFonts w:ascii="GHEA Grapalat" w:hAnsi="GHEA Grapalat"/>
          <w:sz w:val="24"/>
          <w:szCs w:val="24"/>
        </w:rPr>
        <w:t>յին</w:t>
      </w:r>
      <w:proofErr w:type="spellEnd"/>
      <w:r w:rsidR="00611E8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փաստաթղթերի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11E8E">
        <w:rPr>
          <w:rFonts w:ascii="GHEA Grapalat" w:hAnsi="GHEA Grapalat"/>
          <w:sz w:val="24"/>
          <w:szCs w:val="24"/>
        </w:rPr>
        <w:t>բոլոր</w:t>
      </w:r>
      <w:proofErr w:type="spellEnd"/>
      <w:r w:rsidRPr="000C43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C432C">
        <w:rPr>
          <w:rFonts w:ascii="GHEA Grapalat" w:hAnsi="GHEA Grapalat"/>
          <w:sz w:val="24"/>
          <w:szCs w:val="24"/>
        </w:rPr>
        <w:t>ծախսերը</w:t>
      </w:r>
      <w:proofErr w:type="spellEnd"/>
      <w:r w:rsidRPr="000C432C">
        <w:rPr>
          <w:rFonts w:ascii="GHEA Grapalat" w:hAnsi="GHEA Grapalat"/>
          <w:sz w:val="24"/>
          <w:szCs w:val="24"/>
        </w:rPr>
        <w:t>:</w:t>
      </w:r>
    </w:p>
    <w:p w:rsidR="00602F25" w:rsidRPr="000F4C38" w:rsidRDefault="00602F25" w:rsidP="00D61798">
      <w:pPr>
        <w:rPr>
          <w:rFonts w:ascii="GHEA Grapalat" w:hAnsi="GHEA Grapalat"/>
          <w:sz w:val="24"/>
          <w:szCs w:val="24"/>
        </w:rPr>
      </w:pPr>
    </w:p>
    <w:sectPr w:rsidR="00602F25" w:rsidRPr="000F4C38" w:rsidSect="0047079A">
      <w:pgSz w:w="11906" w:h="16838" w:code="9"/>
      <w:pgMar w:top="284" w:right="47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6612D"/>
    <w:multiLevelType w:val="hybridMultilevel"/>
    <w:tmpl w:val="DF00C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31C56"/>
    <w:multiLevelType w:val="hybridMultilevel"/>
    <w:tmpl w:val="28F46A72"/>
    <w:lvl w:ilvl="0" w:tplc="EA403F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C2661"/>
    <w:multiLevelType w:val="hybridMultilevel"/>
    <w:tmpl w:val="AD20313C"/>
    <w:lvl w:ilvl="0" w:tplc="413280A4">
      <w:start w:val="2330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C27DF6"/>
    <w:multiLevelType w:val="hybridMultilevel"/>
    <w:tmpl w:val="0EF8A974"/>
    <w:lvl w:ilvl="0" w:tplc="1C32F232">
      <w:start w:val="2330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D7A7494"/>
    <w:multiLevelType w:val="hybridMultilevel"/>
    <w:tmpl w:val="DF00C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22B46"/>
    <w:multiLevelType w:val="hybridMultilevel"/>
    <w:tmpl w:val="DF00C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250"/>
    <w:rsid w:val="00014FDF"/>
    <w:rsid w:val="000151D4"/>
    <w:rsid w:val="000970F0"/>
    <w:rsid w:val="000A7D40"/>
    <w:rsid w:val="000C432C"/>
    <w:rsid w:val="000F4C38"/>
    <w:rsid w:val="001571B4"/>
    <w:rsid w:val="001A641C"/>
    <w:rsid w:val="001F61C1"/>
    <w:rsid w:val="002371DF"/>
    <w:rsid w:val="00244250"/>
    <w:rsid w:val="002E4B84"/>
    <w:rsid w:val="0038669D"/>
    <w:rsid w:val="003A1D13"/>
    <w:rsid w:val="003C09FF"/>
    <w:rsid w:val="003D5956"/>
    <w:rsid w:val="00457AE6"/>
    <w:rsid w:val="00466E83"/>
    <w:rsid w:val="0047079A"/>
    <w:rsid w:val="0047106B"/>
    <w:rsid w:val="004743BF"/>
    <w:rsid w:val="004818CD"/>
    <w:rsid w:val="00487D9D"/>
    <w:rsid w:val="004A2FAD"/>
    <w:rsid w:val="004C313B"/>
    <w:rsid w:val="004F4B72"/>
    <w:rsid w:val="00505E65"/>
    <w:rsid w:val="00526507"/>
    <w:rsid w:val="005546C8"/>
    <w:rsid w:val="0057091E"/>
    <w:rsid w:val="005A36B3"/>
    <w:rsid w:val="005B68ED"/>
    <w:rsid w:val="005F1717"/>
    <w:rsid w:val="00602F25"/>
    <w:rsid w:val="006043B9"/>
    <w:rsid w:val="00607FD2"/>
    <w:rsid w:val="00610771"/>
    <w:rsid w:val="00611E8E"/>
    <w:rsid w:val="0065449C"/>
    <w:rsid w:val="00696FB8"/>
    <w:rsid w:val="006F022A"/>
    <w:rsid w:val="006F2217"/>
    <w:rsid w:val="00733E15"/>
    <w:rsid w:val="00745133"/>
    <w:rsid w:val="007460B2"/>
    <w:rsid w:val="00760CBF"/>
    <w:rsid w:val="007B1B36"/>
    <w:rsid w:val="008233AB"/>
    <w:rsid w:val="0083613E"/>
    <w:rsid w:val="00844501"/>
    <w:rsid w:val="00961A2E"/>
    <w:rsid w:val="00963A65"/>
    <w:rsid w:val="00977A0E"/>
    <w:rsid w:val="009E314E"/>
    <w:rsid w:val="00A01A42"/>
    <w:rsid w:val="00A66213"/>
    <w:rsid w:val="00AF3E87"/>
    <w:rsid w:val="00B5770C"/>
    <w:rsid w:val="00B619AD"/>
    <w:rsid w:val="00BC2B1D"/>
    <w:rsid w:val="00BF7018"/>
    <w:rsid w:val="00C16977"/>
    <w:rsid w:val="00C52152"/>
    <w:rsid w:val="00D468F9"/>
    <w:rsid w:val="00D602C8"/>
    <w:rsid w:val="00D61798"/>
    <w:rsid w:val="00D66757"/>
    <w:rsid w:val="00D74EB0"/>
    <w:rsid w:val="00DC05E2"/>
    <w:rsid w:val="00E07791"/>
    <w:rsid w:val="00EA5BCD"/>
    <w:rsid w:val="00EA71EF"/>
    <w:rsid w:val="00F41CAF"/>
    <w:rsid w:val="00F76378"/>
    <w:rsid w:val="00FF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537E6"/>
  <w15:docId w15:val="{B6016F85-B561-4287-A199-5A13650B8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9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2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0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2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88928-0700-4165-A3A9-8693B39B9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g.mesropyan</cp:lastModifiedBy>
  <cp:revision>7</cp:revision>
  <cp:lastPrinted>2021-03-15T09:33:00Z</cp:lastPrinted>
  <dcterms:created xsi:type="dcterms:W3CDTF">2021-03-15T10:14:00Z</dcterms:created>
  <dcterms:modified xsi:type="dcterms:W3CDTF">2022-03-11T13:03:00Z</dcterms:modified>
</cp:coreProperties>
</file>